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0B2FDA" w:rsidRPr="00502BAA" w:rsidRDefault="000B2FDA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Pr="001374AD">
        <w:rPr>
          <w:rFonts w:ascii="Times New Roman" w:hAnsi="Times New Roman"/>
        </w:rPr>
        <w:t>-01/</w:t>
      </w:r>
      <w:r w:rsidR="00130F1D">
        <w:rPr>
          <w:rFonts w:ascii="Times New Roman" w:hAnsi="Times New Roman"/>
        </w:rPr>
        <w:t>4</w:t>
      </w:r>
    </w:p>
    <w:p w:rsidR="000B2FDA" w:rsidRPr="00502BAA" w:rsidRDefault="000E1E56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2170-55-01-20-04</w:t>
      </w:r>
    </w:p>
    <w:p w:rsidR="000B2FDA" w:rsidRPr="00502BAA" w:rsidRDefault="00130F1D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Dražice, 17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studenoga</w:t>
      </w:r>
      <w:r w:rsidR="000B2FDA">
        <w:rPr>
          <w:rFonts w:ascii="Times New Roman" w:hAnsi="Times New Roman"/>
        </w:rPr>
        <w:t xml:space="preserve"> 2020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107. stavka 9. Zakona o odgoju i obrazovanju u osnovnoj i srednjoj školi  ( Narodne novine broj 87/08, 86/09, 92/10, 105/10, 90/11, 16/12, 86/12, 94/13, 152/14, 7/17, 68/18, 98/19, 64/20) i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130F1D">
        <w:rPr>
          <w:rFonts w:ascii="Times New Roman" w:eastAsia="Calibri" w:hAnsi="Times New Roman" w:cs="Times New Roman"/>
        </w:rPr>
        <w:t>ih na natječaj objavljen dana 04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130F1D">
        <w:rPr>
          <w:rFonts w:ascii="Times New Roman" w:eastAsia="Calibri" w:hAnsi="Times New Roman" w:cs="Times New Roman"/>
        </w:rPr>
        <w:t>studenoga</w:t>
      </w:r>
      <w:r w:rsidRPr="004911E7">
        <w:rPr>
          <w:rFonts w:ascii="Times New Roman" w:eastAsia="Calibri" w:hAnsi="Times New Roman" w:cs="Times New Roman"/>
        </w:rPr>
        <w:t xml:space="preserve"> 2020. godine na mrežnim stranicama i oglasnim pločama Hrvatskog zavoda za zapošljavanje te mrežnoj stranici i oglasnoj ploči Osnovne škole „Jelenje-Dražice“  za radno  mjesto </w:t>
      </w:r>
      <w:r w:rsidR="00130F1D">
        <w:rPr>
          <w:rFonts w:ascii="Times New Roman" w:eastAsia="Calibri" w:hAnsi="Times New Roman" w:cs="Times New Roman"/>
        </w:rPr>
        <w:t>učitelja/</w:t>
      </w:r>
      <w:proofErr w:type="spellStart"/>
      <w:r w:rsidR="00130F1D">
        <w:rPr>
          <w:rFonts w:ascii="Times New Roman" w:eastAsia="Calibri" w:hAnsi="Times New Roman" w:cs="Times New Roman"/>
        </w:rPr>
        <w:t>ice</w:t>
      </w:r>
      <w:proofErr w:type="spellEnd"/>
      <w:r w:rsidR="00130F1D">
        <w:rPr>
          <w:rFonts w:ascii="Times New Roman" w:eastAsia="Calibri" w:hAnsi="Times New Roman" w:cs="Times New Roman"/>
        </w:rPr>
        <w:t xml:space="preserve"> engleskog jezika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>) na o</w:t>
      </w:r>
      <w:r w:rsidR="00130F1D">
        <w:rPr>
          <w:rFonts w:ascii="Times New Roman" w:eastAsia="Calibri" w:hAnsi="Times New Roman" w:cs="Times New Roman"/>
        </w:rPr>
        <w:t xml:space="preserve">dređeno </w:t>
      </w:r>
      <w:r w:rsidR="008F684E">
        <w:rPr>
          <w:rFonts w:ascii="Times New Roman" w:eastAsia="Calibri" w:hAnsi="Times New Roman" w:cs="Times New Roman"/>
        </w:rPr>
        <w:t>ne</w:t>
      </w:r>
      <w:bookmarkStart w:id="0" w:name="_GoBack"/>
      <w:bookmarkEnd w:id="0"/>
      <w:r w:rsidR="00130F1D">
        <w:rPr>
          <w:rFonts w:ascii="Times New Roman" w:eastAsia="Calibri" w:hAnsi="Times New Roman" w:cs="Times New Roman"/>
        </w:rPr>
        <w:t>puno radno vrijeme od 27</w:t>
      </w:r>
      <w:r w:rsidRPr="004911E7">
        <w:rPr>
          <w:rFonts w:ascii="Times New Roman" w:eastAsia="Calibri" w:hAnsi="Times New Roman" w:cs="Times New Roman"/>
        </w:rPr>
        <w:t xml:space="preserve"> sati tjedno, na način da će se provesti pisana provjera znanja, sposobnosti, motivacije i vještina.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</w:t>
      </w:r>
      <w:r w:rsidR="00130F1D">
        <w:rPr>
          <w:rFonts w:ascii="Times New Roman" w:eastAsia="Calibri" w:hAnsi="Times New Roman" w:cs="Times New Roman"/>
        </w:rPr>
        <w:t xml:space="preserve"> provjera  provest će se dana 25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130F1D">
        <w:rPr>
          <w:rFonts w:ascii="Times New Roman" w:eastAsia="Calibri" w:hAnsi="Times New Roman" w:cs="Times New Roman"/>
        </w:rPr>
        <w:t>studenoga</w:t>
      </w:r>
      <w:r w:rsidR="006511C2">
        <w:rPr>
          <w:rFonts w:ascii="Times New Roman" w:eastAsia="Calibri" w:hAnsi="Times New Roman" w:cs="Times New Roman"/>
        </w:rPr>
        <w:t xml:space="preserve"> 2020. godine  s početkom u </w:t>
      </w:r>
      <w:r w:rsidR="000F7B1A" w:rsidRPr="000F7B1A">
        <w:rPr>
          <w:rFonts w:ascii="Times New Roman" w:eastAsia="Calibri" w:hAnsi="Times New Roman" w:cs="Times New Roman"/>
        </w:rPr>
        <w:t>12</w:t>
      </w:r>
      <w:r w:rsidR="006511C2" w:rsidRPr="000F7B1A">
        <w:rPr>
          <w:rFonts w:ascii="Times New Roman" w:eastAsia="Calibri" w:hAnsi="Times New Roman" w:cs="Times New Roman"/>
        </w:rPr>
        <w:t>:3</w:t>
      </w:r>
      <w:r w:rsidRPr="000F7B1A">
        <w:rPr>
          <w:rFonts w:ascii="Times New Roman" w:eastAsia="Calibri" w:hAnsi="Times New Roman" w:cs="Times New Roman"/>
        </w:rPr>
        <w:t>0</w:t>
      </w:r>
      <w:r w:rsidRPr="004911E7">
        <w:rPr>
          <w:rFonts w:ascii="Times New Roman" w:eastAsia="Calibri" w:hAnsi="Times New Roman" w:cs="Times New Roman"/>
        </w:rPr>
        <w:t xml:space="preserve"> sati u OŠ „Jelenje-Dražice“, u školskoj zgradi u Jelenju, na adresi Jelenje 17. 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 provjera traje 45 minuta.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Kandidati koji ispunjavaju formalne uvjete natječaja, a čije su prijave pravodobne i potpune, pozvat će se na pisanu provjeru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  <w:t xml:space="preserve">Pisana provjera vrednuje se bodovima od 0 do 10 bodova.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Smatra se da je kandidat zadovoljio na pisanoj provjeri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4911E7">
      <w:pPr>
        <w:spacing w:line="240" w:lineRule="auto"/>
        <w:rPr>
          <w:rFonts w:ascii="Times New Roman" w:eastAsia="Times New Roman" w:hAnsi="Times New Roman" w:cs="Times New Roman"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Times New Roman" w:hAnsi="Times New Roman" w:cs="Times New Roman"/>
        </w:rPr>
        <w:t>VIII.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Pravni izvori za pripremanje kandidata za vrednovanje:</w:t>
      </w:r>
    </w:p>
    <w:p w:rsidR="004911E7" w:rsidRPr="004911E7" w:rsidRDefault="004911E7" w:rsidP="004911E7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Zakon o odgoju i obrazovanju u osnovnoj i srednjoj školi (NN br. 87/08, 86/09, 92/10, 105/10, 90/11, 5/12, 16/12, 86/12, 126/12, 94/13, 152/14, 7/17, 68/18, 98/19, 64/20)</w:t>
      </w:r>
    </w:p>
    <w:p w:rsidR="004911E7" w:rsidRPr="004911E7" w:rsidRDefault="004911E7" w:rsidP="004911E7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lastRenderedPageBreak/>
        <w:t xml:space="preserve">Slijedom navedenoga odlučeno je kao u izreci. </w:t>
      </w:r>
    </w:p>
    <w:p w:rsidR="00FB788A" w:rsidRPr="00FB788A" w:rsidRDefault="00FB788A" w:rsidP="00FB78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</w:p>
    <w:p w:rsidR="00ED555A" w:rsidRDefault="00ED555A"/>
    <w:p w:rsidR="000B2FDA" w:rsidRPr="00EC0335" w:rsidRDefault="000B2FDA" w:rsidP="000B2FDA">
      <w:pPr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Predsjednica Povjerenstva</w:t>
      </w:r>
    </w:p>
    <w:p w:rsidR="00B74AD4" w:rsidRPr="00EC0335" w:rsidRDefault="00B74AD4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E674AB" w:rsidP="00130F1D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Sandra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Karabaić</w:t>
      </w:r>
      <w:proofErr w:type="spellEnd"/>
      <w:r w:rsidR="00130F1D">
        <w:rPr>
          <w:rFonts w:ascii="Times New Roman" w:eastAsia="Calibri" w:hAnsi="Times New Roman" w:cs="Times New Roman"/>
          <w:sz w:val="24"/>
          <w:szCs w:val="24"/>
        </w:rPr>
        <w:t>, prof.</w:t>
      </w:r>
    </w:p>
    <w:sectPr w:rsidR="000B2FDA" w:rsidRPr="00EC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0F7B1A"/>
    <w:rsid w:val="00130F1D"/>
    <w:rsid w:val="004911E7"/>
    <w:rsid w:val="00621B84"/>
    <w:rsid w:val="00641691"/>
    <w:rsid w:val="006511C2"/>
    <w:rsid w:val="006E7B9B"/>
    <w:rsid w:val="00755506"/>
    <w:rsid w:val="008E6F5C"/>
    <w:rsid w:val="008F684E"/>
    <w:rsid w:val="00962F08"/>
    <w:rsid w:val="009B598E"/>
    <w:rsid w:val="00A30F60"/>
    <w:rsid w:val="00B74AD4"/>
    <w:rsid w:val="00E674AB"/>
    <w:rsid w:val="00E9188C"/>
    <w:rsid w:val="00EC0335"/>
    <w:rsid w:val="00ED555A"/>
    <w:rsid w:val="00F74A0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F038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2020-11-17T13:02:00Z</cp:lastPrinted>
  <dcterms:created xsi:type="dcterms:W3CDTF">2020-11-17T08:32:00Z</dcterms:created>
  <dcterms:modified xsi:type="dcterms:W3CDTF">2020-11-17T13:08:00Z</dcterms:modified>
</cp:coreProperties>
</file>